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577"/>
        <w:gridCol w:w="1869"/>
      </w:tblGrid>
      <w:tr w:rsidR="009F1097" w:rsidTr="00716B90">
        <w:tc>
          <w:tcPr>
            <w:tcW w:w="4395" w:type="dxa"/>
            <w:gridSpan w:val="3"/>
          </w:tcPr>
          <w:p w:rsidR="009F1097" w:rsidRDefault="009F1097" w:rsidP="00716B9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9F1097" w:rsidRDefault="009F1097" w:rsidP="00716B9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9F1097" w:rsidRDefault="009F1097" w:rsidP="00716B9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БОЛДЫРЕВСКИЙ      СЕЛЬСОВЕТ</w:t>
            </w:r>
          </w:p>
          <w:p w:rsidR="009F1097" w:rsidRDefault="009F1097" w:rsidP="00716B9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9F1097" w:rsidRDefault="009F1097" w:rsidP="00716B9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9F1097" w:rsidRDefault="009F1097" w:rsidP="00716B9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:rsidR="009F1097" w:rsidRDefault="009F1097" w:rsidP="00716B90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9F1097" w:rsidRDefault="009F1097" w:rsidP="00716B9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F1097" w:rsidTr="00716B90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F1097" w:rsidRDefault="009F1097" w:rsidP="00716B90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15.03.2022</w:t>
            </w:r>
          </w:p>
        </w:tc>
        <w:tc>
          <w:tcPr>
            <w:tcW w:w="577" w:type="dxa"/>
            <w:hideMark/>
          </w:tcPr>
          <w:p w:rsidR="009F1097" w:rsidRDefault="009F1097" w:rsidP="00716B90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F1097" w:rsidRDefault="005804D6" w:rsidP="003E5482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bookmarkStart w:id="0" w:name="_GoBack"/>
            <w:bookmarkEnd w:id="0"/>
            <w:r w:rsidR="009F1097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9F1097" w:rsidTr="00716B90">
        <w:tc>
          <w:tcPr>
            <w:tcW w:w="4395" w:type="dxa"/>
            <w:gridSpan w:val="3"/>
            <w:hideMark/>
          </w:tcPr>
          <w:p w:rsidR="009F1097" w:rsidRDefault="009F1097" w:rsidP="00716B90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Болдырево</w:t>
            </w:r>
          </w:p>
        </w:tc>
      </w:tr>
    </w:tbl>
    <w:p w:rsidR="009F1097" w:rsidRDefault="009F1097" w:rsidP="009F109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7"/>
        <w:gridCol w:w="2361"/>
      </w:tblGrid>
      <w:tr w:rsidR="009F1097" w:rsidTr="00716B90">
        <w:tc>
          <w:tcPr>
            <w:tcW w:w="4927" w:type="dxa"/>
          </w:tcPr>
          <w:p w:rsidR="009F1097" w:rsidRPr="0095512A" w:rsidRDefault="009F1097" w:rsidP="00716B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</w:t>
            </w:r>
            <w:r w:rsidRPr="0095512A">
              <w:rPr>
                <w:sz w:val="24"/>
                <w:szCs w:val="24"/>
              </w:rPr>
              <w:t>утверждении отчета о реализации муниципальной программы</w:t>
            </w:r>
            <w:r>
              <w:rPr>
                <w:sz w:val="24"/>
                <w:szCs w:val="24"/>
              </w:rPr>
              <w:t xml:space="preserve"> </w:t>
            </w:r>
            <w:r w:rsidRPr="0095512A">
              <w:rPr>
                <w:sz w:val="24"/>
                <w:szCs w:val="24"/>
              </w:rPr>
              <w:t>«Развитие системы Гражданской обороны,</w:t>
            </w:r>
            <w:r>
              <w:rPr>
                <w:sz w:val="24"/>
                <w:szCs w:val="24"/>
              </w:rPr>
              <w:t xml:space="preserve"> </w:t>
            </w:r>
            <w:r w:rsidRPr="0095512A">
              <w:rPr>
                <w:sz w:val="24"/>
                <w:szCs w:val="24"/>
              </w:rPr>
              <w:t>пожарной безопасности,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безопасности на </w:t>
            </w:r>
            <w:proofErr w:type="gramStart"/>
            <w:r>
              <w:rPr>
                <w:sz w:val="24"/>
                <w:szCs w:val="24"/>
              </w:rPr>
              <w:t>водных  объектах</w:t>
            </w:r>
            <w:proofErr w:type="gramEnd"/>
            <w:r>
              <w:rPr>
                <w:sz w:val="24"/>
                <w:szCs w:val="24"/>
              </w:rPr>
              <w:t>, защиты населения</w:t>
            </w:r>
            <w:r w:rsidRPr="0095512A">
              <w:rPr>
                <w:sz w:val="24"/>
                <w:szCs w:val="24"/>
              </w:rPr>
              <w:t xml:space="preserve"> от  чрезвычайных  ситуаций и  снижения  рисков  их  возникновения</w:t>
            </w:r>
            <w:r>
              <w:rPr>
                <w:sz w:val="24"/>
                <w:szCs w:val="24"/>
              </w:rPr>
              <w:t xml:space="preserve"> </w:t>
            </w:r>
            <w:r w:rsidRPr="0095512A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sz w:val="24"/>
                <w:szCs w:val="24"/>
              </w:rPr>
              <w:t>Болдыревский</w:t>
            </w:r>
            <w:proofErr w:type="spellEnd"/>
            <w:r w:rsidRPr="0095512A">
              <w:rPr>
                <w:sz w:val="24"/>
                <w:szCs w:val="24"/>
              </w:rPr>
              <w:t xml:space="preserve">  сельсовет </w:t>
            </w:r>
            <w:proofErr w:type="spellStart"/>
            <w:r w:rsidRPr="0095512A">
              <w:rPr>
                <w:sz w:val="24"/>
                <w:szCs w:val="24"/>
              </w:rPr>
              <w:t>Ташлинского</w:t>
            </w:r>
            <w:proofErr w:type="spellEnd"/>
            <w:r w:rsidRPr="0095512A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Оренбургской области  на 2019-2024</w:t>
            </w:r>
            <w:r w:rsidRPr="0095512A">
              <w:rPr>
                <w:sz w:val="24"/>
                <w:szCs w:val="24"/>
              </w:rPr>
              <w:t xml:space="preserve"> годы»  </w:t>
            </w:r>
          </w:p>
          <w:p w:rsidR="009F1097" w:rsidRDefault="009F1097" w:rsidP="00716B90">
            <w:pPr>
              <w:jc w:val="both"/>
            </w:pPr>
          </w:p>
        </w:tc>
        <w:tc>
          <w:tcPr>
            <w:tcW w:w="4927" w:type="dxa"/>
          </w:tcPr>
          <w:p w:rsidR="009F1097" w:rsidRDefault="009F1097" w:rsidP="00716B90">
            <w:pPr>
              <w:jc w:val="both"/>
            </w:pPr>
          </w:p>
        </w:tc>
      </w:tr>
    </w:tbl>
    <w:p w:rsidR="009F1097" w:rsidRPr="00E95CFE" w:rsidRDefault="009F1097" w:rsidP="009F1097">
      <w:pPr>
        <w:spacing w:line="244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6.3 Постановления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Болдыревский</w:t>
      </w:r>
      <w:proofErr w:type="spellEnd"/>
      <w:proofErr w:type="gramEnd"/>
      <w:r>
        <w:rPr>
          <w:sz w:val="28"/>
          <w:szCs w:val="28"/>
        </w:rPr>
        <w:t xml:space="preserve"> сельсовет от 11.05.2017 г. № 42-п «</w:t>
      </w:r>
      <w:r w:rsidRPr="00E95CFE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E95CF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95CFE">
        <w:rPr>
          <w:sz w:val="28"/>
          <w:szCs w:val="28"/>
        </w:rPr>
        <w:t>орядк</w:t>
      </w:r>
      <w:r>
        <w:rPr>
          <w:sz w:val="28"/>
          <w:szCs w:val="28"/>
        </w:rPr>
        <w:t xml:space="preserve">а разработки, реализации 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области»:</w:t>
      </w:r>
    </w:p>
    <w:p w:rsidR="009F1097" w:rsidRPr="006E3459" w:rsidRDefault="009F1097" w:rsidP="009F109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3459">
        <w:rPr>
          <w:rFonts w:ascii="Times New Roman" w:hAnsi="Times New Roman" w:cs="Times New Roman"/>
          <w:sz w:val="28"/>
          <w:szCs w:val="28"/>
        </w:rPr>
        <w:t>1.Утвердить отчет о реализации мун</w:t>
      </w:r>
      <w:r>
        <w:rPr>
          <w:rFonts w:ascii="Times New Roman" w:hAnsi="Times New Roman" w:cs="Times New Roman"/>
          <w:sz w:val="28"/>
          <w:szCs w:val="28"/>
        </w:rPr>
        <w:t>иципальной программы «Развитие </w:t>
      </w:r>
      <w:proofErr w:type="gramStart"/>
      <w:r w:rsidRPr="006E3459">
        <w:rPr>
          <w:rFonts w:ascii="Times New Roman" w:hAnsi="Times New Roman" w:cs="Times New Roman"/>
          <w:sz w:val="28"/>
          <w:szCs w:val="28"/>
        </w:rPr>
        <w:t>системы  Гражданской</w:t>
      </w:r>
      <w:proofErr w:type="gramEnd"/>
      <w:r w:rsidRPr="006E3459">
        <w:rPr>
          <w:rFonts w:ascii="Times New Roman" w:hAnsi="Times New Roman" w:cs="Times New Roman"/>
          <w:sz w:val="28"/>
          <w:szCs w:val="28"/>
        </w:rPr>
        <w:t xml:space="preserve">  обороны, пожарной  безопасности,  безопасности  на  водных  объектах, защиты  населения  от  чрезвычайных  ситуаций  и  снижения  рисков  их  возникновения на  территории 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459">
        <w:rPr>
          <w:rFonts w:ascii="Times New Roman" w:hAnsi="Times New Roman" w:cs="Times New Roman"/>
          <w:sz w:val="28"/>
          <w:szCs w:val="28"/>
        </w:rPr>
        <w:t> 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на 2019</w:t>
      </w:r>
      <w:r w:rsidRPr="006E345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345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оды</w:t>
      </w:r>
      <w:r w:rsidRPr="006E3459">
        <w:rPr>
          <w:rFonts w:ascii="Times New Roman" w:hAnsi="Times New Roman" w:cs="Times New Roman"/>
          <w:sz w:val="28"/>
          <w:szCs w:val="28"/>
        </w:rPr>
        <w:t>»</w:t>
      </w:r>
      <w:r w:rsidRPr="006E345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E3459">
        <w:rPr>
          <w:rFonts w:ascii="Times New Roman" w:hAnsi="Times New Roman" w:cs="Times New Roman"/>
          <w:sz w:val="28"/>
          <w:szCs w:val="28"/>
        </w:rPr>
        <w:t xml:space="preserve"> согласно приложению.  </w:t>
      </w:r>
    </w:p>
    <w:p w:rsidR="009F1097" w:rsidRPr="006E3459" w:rsidRDefault="009F1097" w:rsidP="009F109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459">
        <w:rPr>
          <w:sz w:val="28"/>
          <w:szCs w:val="28"/>
        </w:rPr>
        <w:t xml:space="preserve">2.Постановление вступает в </w:t>
      </w:r>
      <w:proofErr w:type="gramStart"/>
      <w:r w:rsidRPr="006E3459">
        <w:rPr>
          <w:sz w:val="28"/>
          <w:szCs w:val="28"/>
        </w:rPr>
        <w:t>силу  со</w:t>
      </w:r>
      <w:proofErr w:type="gramEnd"/>
      <w:r w:rsidRPr="006E3459">
        <w:rPr>
          <w:sz w:val="28"/>
          <w:szCs w:val="28"/>
        </w:rPr>
        <w:t xml:space="preserve"> дня подписания.</w:t>
      </w:r>
    </w:p>
    <w:p w:rsidR="009F1097" w:rsidRDefault="009F1097" w:rsidP="009F1097">
      <w:pPr>
        <w:tabs>
          <w:tab w:val="left" w:pos="993"/>
        </w:tabs>
        <w:jc w:val="both"/>
        <w:rPr>
          <w:sz w:val="28"/>
          <w:szCs w:val="28"/>
        </w:rPr>
      </w:pPr>
    </w:p>
    <w:p w:rsidR="009F1097" w:rsidRDefault="009F1097" w:rsidP="009F1097">
      <w:pPr>
        <w:tabs>
          <w:tab w:val="left" w:pos="993"/>
        </w:tabs>
        <w:jc w:val="both"/>
        <w:rPr>
          <w:sz w:val="28"/>
          <w:szCs w:val="28"/>
        </w:rPr>
      </w:pPr>
    </w:p>
    <w:p w:rsidR="009F1097" w:rsidRDefault="009F1097" w:rsidP="009F1097">
      <w:pPr>
        <w:tabs>
          <w:tab w:val="left" w:pos="993"/>
        </w:tabs>
        <w:jc w:val="both"/>
        <w:rPr>
          <w:sz w:val="28"/>
          <w:szCs w:val="28"/>
        </w:rPr>
      </w:pPr>
    </w:p>
    <w:p w:rsidR="009F1097" w:rsidRDefault="009F1097" w:rsidP="009F109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 xml:space="preserve">администрации:   </w:t>
      </w:r>
      <w:proofErr w:type="gramEnd"/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9F1097" w:rsidRDefault="009F1097" w:rsidP="009F1097">
      <w:pPr>
        <w:tabs>
          <w:tab w:val="left" w:pos="993"/>
        </w:tabs>
        <w:jc w:val="both"/>
        <w:rPr>
          <w:sz w:val="28"/>
          <w:szCs w:val="28"/>
        </w:rPr>
      </w:pPr>
    </w:p>
    <w:p w:rsidR="009F1097" w:rsidRDefault="009F1097" w:rsidP="009F1097">
      <w:pPr>
        <w:tabs>
          <w:tab w:val="left" w:pos="993"/>
        </w:tabs>
        <w:jc w:val="both"/>
        <w:rPr>
          <w:sz w:val="28"/>
          <w:szCs w:val="28"/>
        </w:rPr>
      </w:pPr>
    </w:p>
    <w:p w:rsidR="009F1097" w:rsidRDefault="009F1097" w:rsidP="009F109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9F1097" w:rsidRDefault="009F1097" w:rsidP="009F1097">
      <w:pPr>
        <w:rPr>
          <w:sz w:val="28"/>
          <w:szCs w:val="28"/>
        </w:rPr>
      </w:pPr>
    </w:p>
    <w:p w:rsidR="009F1097" w:rsidRDefault="009F1097" w:rsidP="009F1097">
      <w:pPr>
        <w:ind w:left="6840" w:hanging="6840"/>
        <w:jc w:val="right"/>
        <w:rPr>
          <w:sz w:val="28"/>
          <w:szCs w:val="28"/>
        </w:rPr>
      </w:pPr>
    </w:p>
    <w:p w:rsidR="009F1097" w:rsidRDefault="009F1097" w:rsidP="009F1097">
      <w:pPr>
        <w:ind w:left="6840" w:hanging="6840"/>
        <w:jc w:val="right"/>
        <w:rPr>
          <w:sz w:val="28"/>
          <w:szCs w:val="28"/>
        </w:rPr>
      </w:pPr>
    </w:p>
    <w:p w:rsidR="009F1097" w:rsidRDefault="009F1097" w:rsidP="009F1097">
      <w:pPr>
        <w:tabs>
          <w:tab w:val="left" w:pos="8222"/>
        </w:tabs>
      </w:pPr>
      <w:r>
        <w:t xml:space="preserve"> </w:t>
      </w:r>
    </w:p>
    <w:p w:rsidR="009F1097" w:rsidRDefault="009F1097" w:rsidP="009F1097">
      <w:pPr>
        <w:jc w:val="center"/>
        <w:rPr>
          <w:b/>
          <w:bCs/>
          <w:color w:val="000000"/>
          <w:sz w:val="36"/>
          <w:szCs w:val="36"/>
        </w:rPr>
        <w:sectPr w:rsidR="009F1097" w:rsidSect="0027684B">
          <w:pgSz w:w="11906" w:h="16838"/>
          <w:pgMar w:top="1134" w:right="567" w:bottom="567" w:left="1701" w:header="567" w:footer="567" w:gutter="0"/>
          <w:cols w:space="720"/>
          <w:docGrid w:linePitch="360"/>
        </w:sect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0"/>
        <w:gridCol w:w="2932"/>
        <w:gridCol w:w="1117"/>
        <w:gridCol w:w="1957"/>
        <w:gridCol w:w="2095"/>
        <w:gridCol w:w="138"/>
        <w:gridCol w:w="3772"/>
      </w:tblGrid>
      <w:tr w:rsidR="009F1097" w:rsidRPr="0095512A" w:rsidTr="00716B90">
        <w:trPr>
          <w:trHeight w:val="571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color w:val="000000"/>
                <w:sz w:val="24"/>
                <w:szCs w:val="24"/>
              </w:rPr>
              <w:lastRenderedPageBreak/>
              <w:t>Оценка эффективности реализации программы</w:t>
            </w:r>
          </w:p>
        </w:tc>
      </w:tr>
      <w:tr w:rsidR="009F1097" w:rsidRPr="0095512A" w:rsidTr="00716B90">
        <w:trPr>
          <w:trHeight w:val="955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color w:val="000000"/>
                <w:sz w:val="24"/>
                <w:szCs w:val="24"/>
              </w:rPr>
              <w:t>«</w:t>
            </w:r>
            <w:proofErr w:type="gramStart"/>
            <w:r w:rsidRPr="0095512A">
              <w:rPr>
                <w:b/>
                <w:bCs/>
                <w:color w:val="000000"/>
                <w:sz w:val="24"/>
                <w:szCs w:val="24"/>
              </w:rPr>
              <w:t>Развитие  системы</w:t>
            </w:r>
            <w:proofErr w:type="gramEnd"/>
            <w:r w:rsidRPr="0095512A">
              <w:rPr>
                <w:b/>
                <w:bCs/>
                <w:color w:val="000000"/>
                <w:sz w:val="24"/>
                <w:szCs w:val="24"/>
              </w:rPr>
              <w:t xml:space="preserve">  гражданской  обороны, пожарной  безопасности,  безопасности  на  водных  объектах, защиты  населения  от  чрезвычайных  ситуаций  и  снижения  рисков  их  возникновения на  территории 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Болдыревского</w:t>
            </w:r>
            <w:proofErr w:type="spellEnd"/>
            <w:r w:rsidRPr="0095512A">
              <w:rPr>
                <w:b/>
                <w:bCs/>
                <w:color w:val="000000"/>
                <w:sz w:val="24"/>
                <w:szCs w:val="24"/>
              </w:rPr>
              <w:t xml:space="preserve"> сельсо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вета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Ташлинского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района Оренбур</w:t>
            </w:r>
            <w:r w:rsidRPr="0095512A">
              <w:rPr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95512A">
              <w:rPr>
                <w:b/>
                <w:bCs/>
                <w:color w:val="000000"/>
                <w:sz w:val="24"/>
                <w:szCs w:val="24"/>
              </w:rPr>
              <w:t>кой области  на 201</w:t>
            </w:r>
            <w:r>
              <w:rPr>
                <w:b/>
                <w:bCs/>
                <w:color w:val="000000"/>
                <w:sz w:val="24"/>
                <w:szCs w:val="24"/>
              </w:rPr>
              <w:t>9-2024</w:t>
            </w:r>
            <w:r w:rsidRPr="0095512A">
              <w:rPr>
                <w:b/>
                <w:bCs/>
                <w:color w:val="000000"/>
                <w:sz w:val="24"/>
                <w:szCs w:val="24"/>
              </w:rPr>
              <w:t xml:space="preserve"> гг.»</w:t>
            </w:r>
          </w:p>
        </w:tc>
      </w:tr>
      <w:tr w:rsidR="009F1097" w:rsidRPr="0095512A" w:rsidTr="00716B90">
        <w:trPr>
          <w:trHeight w:val="355"/>
        </w:trPr>
        <w:tc>
          <w:tcPr>
            <w:tcW w:w="1010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3990" w:type="pct"/>
            <w:gridSpan w:val="6"/>
            <w:shd w:val="clear" w:color="auto" w:fill="auto"/>
            <w:vAlign w:val="bottom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t xml:space="preserve">Администрация муниципального </w:t>
            </w:r>
            <w:proofErr w:type="gramStart"/>
            <w:r w:rsidRPr="0095512A">
              <w:rPr>
                <w:sz w:val="24"/>
                <w:szCs w:val="24"/>
              </w:rPr>
              <w:t xml:space="preserve">образования  </w:t>
            </w:r>
            <w:proofErr w:type="spellStart"/>
            <w:r>
              <w:rPr>
                <w:sz w:val="24"/>
                <w:szCs w:val="24"/>
              </w:rPr>
              <w:t>Болдыревский</w:t>
            </w:r>
            <w:proofErr w:type="spellEnd"/>
            <w:proofErr w:type="gramEnd"/>
            <w:r w:rsidRPr="0095512A">
              <w:rPr>
                <w:sz w:val="24"/>
                <w:szCs w:val="24"/>
              </w:rPr>
              <w:t xml:space="preserve">  сельсовет </w:t>
            </w:r>
            <w:proofErr w:type="spellStart"/>
            <w:r w:rsidRPr="0095512A">
              <w:rPr>
                <w:sz w:val="24"/>
                <w:szCs w:val="24"/>
              </w:rPr>
              <w:t>Ташлинского</w:t>
            </w:r>
            <w:proofErr w:type="spellEnd"/>
            <w:r w:rsidRPr="0095512A">
              <w:rPr>
                <w:sz w:val="24"/>
                <w:szCs w:val="24"/>
              </w:rPr>
              <w:t xml:space="preserve"> района Оренбургской области</w:t>
            </w:r>
            <w:r w:rsidRPr="0095512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F1097" w:rsidRPr="0095512A" w:rsidTr="00716B90">
        <w:trPr>
          <w:trHeight w:val="676"/>
        </w:trPr>
        <w:tc>
          <w:tcPr>
            <w:tcW w:w="1010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Цель подпрограммы:</w:t>
            </w:r>
          </w:p>
        </w:tc>
        <w:tc>
          <w:tcPr>
            <w:tcW w:w="3990" w:type="pct"/>
            <w:gridSpan w:val="6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shd w:val="clear" w:color="auto" w:fill="FFFFFF"/>
              <w:rPr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t>- повышение готовности населения к действиям в случаи чрезвычайных ситуаций и пожарной безопасности</w:t>
            </w:r>
          </w:p>
          <w:p w:rsidR="009F1097" w:rsidRPr="0095512A" w:rsidRDefault="009F1097" w:rsidP="00716B90">
            <w:pPr>
              <w:shd w:val="clear" w:color="auto" w:fill="FFFFFF"/>
              <w:rPr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t xml:space="preserve">- </w:t>
            </w:r>
            <w:proofErr w:type="gramStart"/>
            <w:r w:rsidRPr="0095512A">
              <w:rPr>
                <w:sz w:val="24"/>
                <w:szCs w:val="24"/>
              </w:rPr>
              <w:t>снижение  риска</w:t>
            </w:r>
            <w:proofErr w:type="gramEnd"/>
            <w:r w:rsidRPr="0095512A">
              <w:rPr>
                <w:sz w:val="24"/>
                <w:szCs w:val="24"/>
              </w:rPr>
              <w:t>  чрезвычайных  ситуаций  природного  и  техногенного  характера;</w:t>
            </w:r>
          </w:p>
          <w:p w:rsidR="009F1097" w:rsidRPr="0095512A" w:rsidRDefault="009F1097" w:rsidP="00716B90">
            <w:pPr>
              <w:shd w:val="clear" w:color="auto" w:fill="FFFFFF"/>
              <w:rPr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t xml:space="preserve">- </w:t>
            </w:r>
            <w:proofErr w:type="gramStart"/>
            <w:r w:rsidRPr="0095512A">
              <w:rPr>
                <w:sz w:val="24"/>
                <w:szCs w:val="24"/>
              </w:rPr>
              <w:t>сокращение  количества</w:t>
            </w:r>
            <w:proofErr w:type="gramEnd"/>
            <w:r w:rsidRPr="0095512A">
              <w:rPr>
                <w:sz w:val="24"/>
                <w:szCs w:val="24"/>
              </w:rPr>
              <w:t>  погибших  и  пострадавших  в  чрезвычайных  ситуациях;</w:t>
            </w:r>
          </w:p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F1097" w:rsidRPr="0095512A" w:rsidTr="00716B90">
        <w:trPr>
          <w:trHeight w:val="405"/>
        </w:trPr>
        <w:tc>
          <w:tcPr>
            <w:tcW w:w="1010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Задачи программы:</w:t>
            </w:r>
          </w:p>
        </w:tc>
        <w:tc>
          <w:tcPr>
            <w:tcW w:w="3990" w:type="pct"/>
            <w:gridSpan w:val="6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shd w:val="clear" w:color="auto" w:fill="FFFFFF"/>
              <w:rPr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</w:t>
            </w:r>
            <w:r w:rsidRPr="0095512A">
              <w:rPr>
                <w:sz w:val="24"/>
                <w:szCs w:val="24"/>
              </w:rPr>
              <w:t>-</w:t>
            </w:r>
            <w:proofErr w:type="gramStart"/>
            <w:r w:rsidRPr="0095512A">
              <w:rPr>
                <w:sz w:val="24"/>
                <w:szCs w:val="24"/>
              </w:rPr>
              <w:t>обучение  населения</w:t>
            </w:r>
            <w:proofErr w:type="gramEnd"/>
            <w:r w:rsidRPr="0095512A">
              <w:rPr>
                <w:sz w:val="24"/>
                <w:szCs w:val="24"/>
              </w:rPr>
              <w:t>  в  области  гражданской  обороны  и  чрезвычайных  ситуаций</w:t>
            </w:r>
          </w:p>
          <w:p w:rsidR="009F1097" w:rsidRPr="0095512A" w:rsidRDefault="009F1097" w:rsidP="00716B90">
            <w:pPr>
              <w:shd w:val="clear" w:color="auto" w:fill="FFFFFF"/>
              <w:rPr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t>-</w:t>
            </w:r>
            <w:proofErr w:type="gramStart"/>
            <w:r w:rsidRPr="0095512A">
              <w:rPr>
                <w:sz w:val="24"/>
                <w:szCs w:val="24"/>
              </w:rPr>
              <w:t>совершенствование  системы</w:t>
            </w:r>
            <w:proofErr w:type="gramEnd"/>
            <w:r w:rsidRPr="0095512A">
              <w:rPr>
                <w:sz w:val="24"/>
                <w:szCs w:val="24"/>
              </w:rPr>
              <w:t>  информирования  и  оповещения  населения;</w:t>
            </w:r>
          </w:p>
          <w:p w:rsidR="009F1097" w:rsidRPr="0095512A" w:rsidRDefault="009F1097" w:rsidP="00716B90">
            <w:pPr>
              <w:shd w:val="clear" w:color="auto" w:fill="FFFFFF"/>
              <w:rPr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t>-</w:t>
            </w:r>
            <w:proofErr w:type="gramStart"/>
            <w:r w:rsidRPr="0095512A">
              <w:rPr>
                <w:sz w:val="24"/>
                <w:szCs w:val="24"/>
              </w:rPr>
              <w:t>совершенствование  системы</w:t>
            </w:r>
            <w:proofErr w:type="gramEnd"/>
            <w:r w:rsidRPr="0095512A">
              <w:rPr>
                <w:sz w:val="24"/>
                <w:szCs w:val="24"/>
              </w:rPr>
              <w:t>  управления  в  кризисных  ситуациях;</w:t>
            </w:r>
          </w:p>
          <w:p w:rsidR="009F1097" w:rsidRPr="0095512A" w:rsidRDefault="009F1097" w:rsidP="00716B90">
            <w:pPr>
              <w:shd w:val="clear" w:color="auto" w:fill="FFFFFF"/>
              <w:rPr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t xml:space="preserve">- </w:t>
            </w:r>
            <w:proofErr w:type="gramStart"/>
            <w:r w:rsidRPr="0095512A">
              <w:rPr>
                <w:sz w:val="24"/>
                <w:szCs w:val="24"/>
              </w:rPr>
              <w:t>развитие  и</w:t>
            </w:r>
            <w:proofErr w:type="gramEnd"/>
            <w:r w:rsidRPr="0095512A">
              <w:rPr>
                <w:sz w:val="24"/>
                <w:szCs w:val="24"/>
              </w:rPr>
              <w:t>  совершенствование  техническими  средствами  сил  для  ликвидации  чрезвычайных  ситуаций;</w:t>
            </w:r>
          </w:p>
          <w:p w:rsidR="009F1097" w:rsidRPr="0095512A" w:rsidRDefault="009F1097" w:rsidP="00716B90">
            <w:pPr>
              <w:shd w:val="clear" w:color="auto" w:fill="FFFFFF"/>
              <w:rPr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t>-</w:t>
            </w:r>
            <w:proofErr w:type="gramStart"/>
            <w:r w:rsidRPr="0095512A">
              <w:rPr>
                <w:sz w:val="24"/>
                <w:szCs w:val="24"/>
              </w:rPr>
              <w:t>снижение  количества</w:t>
            </w:r>
            <w:proofErr w:type="gramEnd"/>
            <w:r w:rsidRPr="0095512A">
              <w:rPr>
                <w:sz w:val="24"/>
                <w:szCs w:val="24"/>
              </w:rPr>
              <w:t>  пожаров, гибели  и  травматизма  людей, материального  ущерба  от  пожаров;</w:t>
            </w:r>
          </w:p>
          <w:p w:rsidR="009F1097" w:rsidRPr="0095512A" w:rsidRDefault="009F1097" w:rsidP="00716B90">
            <w:pPr>
              <w:shd w:val="clear" w:color="auto" w:fill="FFFFFF"/>
              <w:rPr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t xml:space="preserve">- </w:t>
            </w:r>
            <w:proofErr w:type="gramStart"/>
            <w:r w:rsidRPr="0095512A">
              <w:rPr>
                <w:sz w:val="24"/>
                <w:szCs w:val="24"/>
              </w:rPr>
              <w:t>обеспечение  первичных</w:t>
            </w:r>
            <w:proofErr w:type="gramEnd"/>
            <w:r w:rsidRPr="0095512A">
              <w:rPr>
                <w:sz w:val="24"/>
                <w:szCs w:val="24"/>
              </w:rPr>
              <w:t xml:space="preserve"> мер  пожарной безопасности в границах поселения</w:t>
            </w:r>
          </w:p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t>-</w:t>
            </w:r>
            <w:proofErr w:type="gramStart"/>
            <w:r w:rsidRPr="0095512A">
              <w:rPr>
                <w:sz w:val="24"/>
                <w:szCs w:val="24"/>
              </w:rPr>
              <w:t>совершенствование  системы</w:t>
            </w:r>
            <w:proofErr w:type="gramEnd"/>
            <w:r w:rsidRPr="0095512A">
              <w:rPr>
                <w:sz w:val="24"/>
                <w:szCs w:val="24"/>
              </w:rPr>
              <w:t>  обеспечения  безопасности  людей  на  водных  объектах</w:t>
            </w:r>
          </w:p>
        </w:tc>
      </w:tr>
      <w:tr w:rsidR="009F1097" w:rsidRPr="0095512A" w:rsidTr="00716B90">
        <w:trPr>
          <w:trHeight w:val="1204"/>
        </w:trPr>
        <w:tc>
          <w:tcPr>
            <w:tcW w:w="1010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Критерий оценки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ind w:hanging="823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Показатели</w:t>
            </w:r>
            <w:proofErr w:type="gramEnd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используемые для расчета 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диница измерения</w:t>
            </w: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Исходные значения для расчета показателя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9F1097" w:rsidRPr="0095512A" w:rsidRDefault="009F1097" w:rsidP="00716B9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Значения критерия оценки</w:t>
            </w:r>
          </w:p>
        </w:tc>
        <w:tc>
          <w:tcPr>
            <w:tcW w:w="1299" w:type="pct"/>
            <w:gridSpan w:val="2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9F1097" w:rsidRPr="0095512A" w:rsidTr="00716B90">
        <w:trPr>
          <w:trHeight w:val="510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Степень достижения </w:t>
            </w:r>
            <w:proofErr w:type="gramStart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планового  значения</w:t>
            </w:r>
            <w:proofErr w:type="gramEnd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показателей  (индикаторов) программы (СД п/</w:t>
            </w:r>
            <w:proofErr w:type="spellStart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9F1097" w:rsidRPr="0095512A" w:rsidTr="00716B90">
        <w:trPr>
          <w:trHeight w:val="720"/>
        </w:trPr>
        <w:tc>
          <w:tcPr>
            <w:tcW w:w="1010" w:type="pct"/>
            <w:vMerge w:val="restar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t>Доля населенных пунктов муниципального образования, оснащенных исправной системой оповещения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7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pct"/>
            <w:vMerge w:val="restar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Если в программе предусмотрен рост </w:t>
            </w:r>
            <w:proofErr w:type="gramStart"/>
            <w:r w:rsidRPr="0095512A">
              <w:rPr>
                <w:i/>
                <w:iCs/>
                <w:color w:val="000000"/>
                <w:sz w:val="24"/>
                <w:szCs w:val="24"/>
              </w:rPr>
              <w:t>значений  показателей</w:t>
            </w:r>
            <w:proofErr w:type="gramEnd"/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 (индикаторов) то рассчитывается 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=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пф:ЗПп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.                   Если предусмотрено снижение значений то 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=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95512A">
              <w:rPr>
                <w:i/>
                <w:iCs/>
                <w:color w:val="000000"/>
                <w:sz w:val="24"/>
                <w:szCs w:val="24"/>
              </w:rPr>
              <w:t>пп:Зп</w:t>
            </w:r>
            <w:proofErr w:type="spellEnd"/>
            <w:proofErr w:type="gram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Если  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lastRenderedPageBreak/>
              <w:t>СДп</w:t>
            </w:r>
            <w:proofErr w:type="spellEnd"/>
            <w:proofErr w:type="gram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&gt;1, то значение 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 принимаем равным1.                      Если расчетное значение 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&gt;1, то значение 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 принимаем равным 1.</w:t>
            </w:r>
          </w:p>
        </w:tc>
      </w:tr>
      <w:tr w:rsidR="009F1097" w:rsidRPr="0095512A" w:rsidTr="00716B90">
        <w:trPr>
          <w:trHeight w:val="540"/>
        </w:trPr>
        <w:tc>
          <w:tcPr>
            <w:tcW w:w="1010" w:type="pct"/>
            <w:vMerge/>
            <w:shd w:val="clear" w:color="auto" w:fill="auto"/>
            <w:vAlign w:val="center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Значение показателя (индикатора) фактически достигнутое </w:t>
            </w:r>
            <w:r w:rsidRPr="0095512A">
              <w:rPr>
                <w:i/>
                <w:iCs/>
                <w:color w:val="000000"/>
                <w:sz w:val="24"/>
                <w:szCs w:val="24"/>
              </w:rPr>
              <w:lastRenderedPageBreak/>
              <w:t>на конец отчетного периода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742" w:type="pct"/>
            <w:gridSpan w:val="2"/>
            <w:vMerge/>
            <w:shd w:val="clear" w:color="auto" w:fill="auto"/>
            <w:vAlign w:val="center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/>
            <w:shd w:val="clear" w:color="auto" w:fill="auto"/>
            <w:vAlign w:val="center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097" w:rsidRPr="0095512A" w:rsidTr="00716B90">
        <w:trPr>
          <w:trHeight w:val="417"/>
        </w:trPr>
        <w:tc>
          <w:tcPr>
            <w:tcW w:w="1010" w:type="pct"/>
            <w:vMerge w:val="restar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lastRenderedPageBreak/>
              <w:t xml:space="preserve">Количество проведенных обучающих мероприятий </w:t>
            </w:r>
            <w:proofErr w:type="gramStart"/>
            <w:r w:rsidRPr="0095512A">
              <w:rPr>
                <w:sz w:val="24"/>
                <w:szCs w:val="24"/>
              </w:rPr>
              <w:t>для  населения</w:t>
            </w:r>
            <w:proofErr w:type="gramEnd"/>
            <w:r w:rsidRPr="0095512A">
              <w:rPr>
                <w:sz w:val="24"/>
                <w:szCs w:val="24"/>
              </w:rPr>
              <w:t xml:space="preserve"> по гражданской обороне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7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pct"/>
            <w:vMerge/>
            <w:shd w:val="clear" w:color="auto" w:fill="auto"/>
            <w:vAlign w:val="center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097" w:rsidRPr="0095512A" w:rsidTr="00716B90">
        <w:trPr>
          <w:trHeight w:val="870"/>
        </w:trPr>
        <w:tc>
          <w:tcPr>
            <w:tcW w:w="1010" w:type="pct"/>
            <w:vMerge/>
            <w:shd w:val="clear" w:color="auto" w:fill="auto"/>
            <w:vAlign w:val="center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742" w:type="pct"/>
            <w:gridSpan w:val="2"/>
            <w:vMerge/>
            <w:shd w:val="clear" w:color="auto" w:fill="auto"/>
            <w:vAlign w:val="center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/>
            <w:shd w:val="clear" w:color="auto" w:fill="auto"/>
            <w:vAlign w:val="center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097" w:rsidRPr="0095512A" w:rsidTr="00716B90">
        <w:trPr>
          <w:trHeight w:val="887"/>
        </w:trPr>
        <w:tc>
          <w:tcPr>
            <w:tcW w:w="1010" w:type="pct"/>
            <w:vMerge w:val="restar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(тираж) изготовленных агитационных материалов в виде листовок для населения о действиях в случае возникновения чрезвычайной ситуации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70</w:t>
            </w:r>
          </w:p>
        </w:tc>
        <w:tc>
          <w:tcPr>
            <w:tcW w:w="7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pct"/>
            <w:vMerge/>
            <w:shd w:val="clear" w:color="auto" w:fill="auto"/>
            <w:vAlign w:val="center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097" w:rsidRPr="0095512A" w:rsidTr="00716B90">
        <w:trPr>
          <w:trHeight w:val="1019"/>
        </w:trPr>
        <w:tc>
          <w:tcPr>
            <w:tcW w:w="1010" w:type="pct"/>
            <w:vMerge/>
            <w:shd w:val="clear" w:color="auto" w:fill="auto"/>
            <w:vAlign w:val="center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70</w:t>
            </w:r>
          </w:p>
        </w:tc>
        <w:tc>
          <w:tcPr>
            <w:tcW w:w="74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/>
            <w:shd w:val="clear" w:color="auto" w:fill="auto"/>
            <w:vAlign w:val="center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097" w:rsidRPr="0095512A" w:rsidTr="00716B90">
        <w:trPr>
          <w:trHeight w:val="602"/>
        </w:trPr>
        <w:tc>
          <w:tcPr>
            <w:tcW w:w="1010" w:type="pct"/>
            <w:vMerge w:val="restar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bCs/>
                <w:sz w:val="24"/>
                <w:szCs w:val="24"/>
              </w:rPr>
              <w:t xml:space="preserve">Сокращение травматизма и гибели людей от чрезвычайных ситуаций природного и техногенного характера  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F1097" w:rsidRPr="0095512A" w:rsidTr="00716B90">
        <w:trPr>
          <w:trHeight w:val="887"/>
        </w:trPr>
        <w:tc>
          <w:tcPr>
            <w:tcW w:w="1010" w:type="pct"/>
            <w:vMerge/>
            <w:shd w:val="clear" w:color="auto" w:fill="auto"/>
            <w:vAlign w:val="center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7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F1097" w:rsidRPr="0095512A" w:rsidTr="00716B90">
        <w:trPr>
          <w:trHeight w:val="828"/>
        </w:trPr>
        <w:tc>
          <w:tcPr>
            <w:tcW w:w="1010" w:type="pct"/>
            <w:vMerge w:val="restar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bCs/>
                <w:sz w:val="24"/>
                <w:szCs w:val="24"/>
              </w:rPr>
              <w:lastRenderedPageBreak/>
              <w:t xml:space="preserve">Создание условий </w:t>
            </w:r>
            <w:proofErr w:type="gramStart"/>
            <w:r w:rsidRPr="0095512A">
              <w:rPr>
                <w:bCs/>
                <w:sz w:val="24"/>
                <w:szCs w:val="24"/>
              </w:rPr>
              <w:t>жизнедеятельности  эвакуированного</w:t>
            </w:r>
            <w:proofErr w:type="gramEnd"/>
            <w:r w:rsidRPr="0095512A">
              <w:rPr>
                <w:bCs/>
                <w:sz w:val="24"/>
                <w:szCs w:val="24"/>
              </w:rPr>
              <w:t xml:space="preserve"> населения в пунктах временного размещения </w:t>
            </w:r>
            <w:r w:rsidRPr="0095512A">
              <w:rPr>
                <w:rStyle w:val="apple-style-span"/>
                <w:bCs/>
                <w:color w:val="000000"/>
                <w:sz w:val="24"/>
                <w:szCs w:val="24"/>
              </w:rPr>
              <w:t>в</w:t>
            </w:r>
            <w:r w:rsidRPr="0095512A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95512A">
              <w:rPr>
                <w:rStyle w:val="apple-style-span"/>
                <w:bCs/>
                <w:color w:val="000000"/>
                <w:sz w:val="24"/>
                <w:szCs w:val="24"/>
              </w:rPr>
              <w:t>случае</w:t>
            </w:r>
            <w:r w:rsidRPr="0095512A">
              <w:rPr>
                <w:rStyle w:val="apple-converted-space"/>
                <w:color w:val="000000"/>
                <w:sz w:val="24"/>
                <w:szCs w:val="24"/>
              </w:rPr>
              <w:t xml:space="preserve">  </w:t>
            </w:r>
            <w:r w:rsidRPr="0095512A">
              <w:rPr>
                <w:rStyle w:val="apple-style-span"/>
                <w:color w:val="000000"/>
                <w:sz w:val="24"/>
                <w:szCs w:val="24"/>
              </w:rPr>
              <w:t xml:space="preserve">угрозы или возникновении </w:t>
            </w:r>
            <w:r w:rsidRPr="0095512A">
              <w:rPr>
                <w:rStyle w:val="apple-style-span"/>
                <w:bCs/>
                <w:color w:val="000000"/>
                <w:sz w:val="24"/>
                <w:szCs w:val="24"/>
              </w:rPr>
              <w:t>чрезвычайной</w:t>
            </w:r>
            <w:r w:rsidRPr="0095512A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95512A">
              <w:rPr>
                <w:rStyle w:val="apple-style-span"/>
                <w:bCs/>
                <w:color w:val="000000"/>
                <w:sz w:val="24"/>
                <w:szCs w:val="24"/>
              </w:rPr>
              <w:t>ситуации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74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F1097" w:rsidRPr="0095512A" w:rsidTr="00716B90">
        <w:trPr>
          <w:trHeight w:val="751"/>
        </w:trPr>
        <w:tc>
          <w:tcPr>
            <w:tcW w:w="1010" w:type="pct"/>
            <w:vMerge/>
            <w:shd w:val="clear" w:color="auto" w:fill="auto"/>
            <w:vAlign w:val="center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742" w:type="pct"/>
            <w:gridSpan w:val="2"/>
            <w:vMerge/>
            <w:shd w:val="clear" w:color="auto" w:fill="auto"/>
            <w:vAlign w:val="center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F1097" w:rsidRPr="0095512A" w:rsidTr="00716B90">
        <w:trPr>
          <w:trHeight w:val="826"/>
        </w:trPr>
        <w:tc>
          <w:tcPr>
            <w:tcW w:w="1010" w:type="pct"/>
            <w:vMerge w:val="restar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sz w:val="24"/>
                <w:szCs w:val="24"/>
              </w:rPr>
              <w:t>Уровень готовности сил и средств для предупреждения и ликвидации ЧС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7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F1097" w:rsidRPr="0095512A" w:rsidTr="00716B90">
        <w:trPr>
          <w:trHeight w:val="812"/>
        </w:trPr>
        <w:tc>
          <w:tcPr>
            <w:tcW w:w="1010" w:type="pct"/>
            <w:vMerge/>
            <w:shd w:val="clear" w:color="auto" w:fill="auto"/>
            <w:vAlign w:val="center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742" w:type="pct"/>
            <w:gridSpan w:val="2"/>
            <w:vMerge/>
            <w:shd w:val="clear" w:color="auto" w:fill="auto"/>
            <w:vAlign w:val="center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F1097" w:rsidRPr="0095512A" w:rsidTr="00716B90">
        <w:trPr>
          <w:trHeight w:val="873"/>
        </w:trPr>
        <w:tc>
          <w:tcPr>
            <w:tcW w:w="1010" w:type="pct"/>
            <w:vMerge w:val="restar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 xml:space="preserve"> Доля населенных пунктов, входящих в состав муниципального образования, оснащенных </w:t>
            </w:r>
            <w:proofErr w:type="gramStart"/>
            <w:r w:rsidRPr="0095512A">
              <w:rPr>
                <w:color w:val="000000"/>
                <w:sz w:val="24"/>
                <w:szCs w:val="24"/>
              </w:rPr>
              <w:t>исправными  пожарными</w:t>
            </w:r>
            <w:proofErr w:type="gramEnd"/>
            <w:r w:rsidRPr="0095512A">
              <w:rPr>
                <w:color w:val="000000"/>
                <w:sz w:val="24"/>
                <w:szCs w:val="24"/>
              </w:rPr>
              <w:t xml:space="preserve"> гидрантами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 Плановое значение показателя (индикатора) характеризующего цели и задачи программы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%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7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</w:t>
            </w:r>
          </w:p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 w:val="restar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097" w:rsidRPr="0095512A" w:rsidTr="00716B90">
        <w:trPr>
          <w:trHeight w:val="975"/>
        </w:trPr>
        <w:tc>
          <w:tcPr>
            <w:tcW w:w="1010" w:type="pct"/>
            <w:vMerge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2" w:type="pct"/>
            <w:gridSpan w:val="2"/>
            <w:vMerge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097" w:rsidRPr="0095512A" w:rsidTr="00716B90">
        <w:trPr>
          <w:trHeight w:val="740"/>
        </w:trPr>
        <w:tc>
          <w:tcPr>
            <w:tcW w:w="1010" w:type="pct"/>
            <w:vMerge w:val="restar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 xml:space="preserve">Количество проведенных профилактических мероприятий по </w:t>
            </w:r>
            <w:r w:rsidRPr="0095512A">
              <w:rPr>
                <w:color w:val="000000"/>
                <w:sz w:val="24"/>
                <w:szCs w:val="24"/>
              </w:rPr>
              <w:lastRenderedPageBreak/>
              <w:t>предупреждению пожаров на территории поселения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Плановое значение показателя (индикатора) характеризующего цели и </w:t>
            </w:r>
            <w:r w:rsidRPr="0095512A">
              <w:rPr>
                <w:i/>
                <w:iCs/>
                <w:color w:val="000000"/>
                <w:sz w:val="24"/>
                <w:szCs w:val="24"/>
              </w:rPr>
              <w:lastRenderedPageBreak/>
              <w:t>задачи программы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 w:val="restar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097" w:rsidRPr="0095512A" w:rsidTr="00716B90">
        <w:trPr>
          <w:trHeight w:val="855"/>
        </w:trPr>
        <w:tc>
          <w:tcPr>
            <w:tcW w:w="1010" w:type="pct"/>
            <w:vMerge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42" w:type="pct"/>
            <w:gridSpan w:val="2"/>
            <w:vMerge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097" w:rsidRPr="0095512A" w:rsidTr="00716B90">
        <w:trPr>
          <w:trHeight w:val="565"/>
        </w:trPr>
        <w:tc>
          <w:tcPr>
            <w:tcW w:w="1010" w:type="pct"/>
            <w:vMerge w:val="restar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95512A">
              <w:rPr>
                <w:color w:val="000000"/>
                <w:sz w:val="24"/>
                <w:szCs w:val="24"/>
              </w:rPr>
              <w:t>Количество  установленных</w:t>
            </w:r>
            <w:proofErr w:type="gramEnd"/>
            <w:r w:rsidRPr="0095512A">
              <w:rPr>
                <w:color w:val="000000"/>
                <w:sz w:val="24"/>
                <w:szCs w:val="24"/>
              </w:rPr>
              <w:t xml:space="preserve"> оснащенных пожарных щитов в границах поселения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 w:val="restar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097" w:rsidRPr="0095512A" w:rsidTr="00716B90">
        <w:trPr>
          <w:trHeight w:val="570"/>
        </w:trPr>
        <w:tc>
          <w:tcPr>
            <w:tcW w:w="1010" w:type="pct"/>
            <w:vMerge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097" w:rsidRPr="0095512A" w:rsidTr="00716B90">
        <w:trPr>
          <w:trHeight w:val="615"/>
        </w:trPr>
        <w:tc>
          <w:tcPr>
            <w:tcW w:w="1010" w:type="pct"/>
            <w:vMerge w:val="restar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 xml:space="preserve">Уровень готовности средств и сил, направленных </w:t>
            </w:r>
            <w:proofErr w:type="gramStart"/>
            <w:r w:rsidRPr="0095512A">
              <w:rPr>
                <w:color w:val="000000"/>
                <w:sz w:val="24"/>
                <w:szCs w:val="24"/>
              </w:rPr>
              <w:t>на  противопожарные</w:t>
            </w:r>
            <w:proofErr w:type="gramEnd"/>
            <w:r w:rsidRPr="0095512A">
              <w:rPr>
                <w:color w:val="000000"/>
                <w:sz w:val="24"/>
                <w:szCs w:val="24"/>
              </w:rPr>
              <w:t xml:space="preserve"> мероприятия в границах поселения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 w:val="restar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097" w:rsidRPr="0095512A" w:rsidTr="00716B90">
        <w:trPr>
          <w:trHeight w:val="750"/>
        </w:trPr>
        <w:tc>
          <w:tcPr>
            <w:tcW w:w="1010" w:type="pct"/>
            <w:vMerge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2" w:type="pct"/>
            <w:gridSpan w:val="2"/>
            <w:vMerge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097" w:rsidRPr="0095512A" w:rsidTr="00716B90">
        <w:trPr>
          <w:trHeight w:val="855"/>
        </w:trPr>
        <w:tc>
          <w:tcPr>
            <w:tcW w:w="1010" w:type="pct"/>
            <w:vMerge w:val="restar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 xml:space="preserve">Оснащенность общественных зданий, относящихся к муниципальной собственности </w:t>
            </w:r>
            <w:r w:rsidRPr="0095512A">
              <w:rPr>
                <w:color w:val="000000"/>
                <w:sz w:val="24"/>
                <w:szCs w:val="24"/>
              </w:rPr>
              <w:lastRenderedPageBreak/>
              <w:t xml:space="preserve">необходимыми пожарными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оповещателями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и иной противопожарной аппаратурой</w:t>
            </w:r>
          </w:p>
        </w:tc>
        <w:tc>
          <w:tcPr>
            <w:tcW w:w="974" w:type="pct"/>
            <w:vMerge w:val="restar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lastRenderedPageBreak/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vMerge w:val="restar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2" w:type="pct"/>
            <w:gridSpan w:val="2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097" w:rsidRPr="0095512A" w:rsidTr="00716B90">
        <w:tc>
          <w:tcPr>
            <w:tcW w:w="1010" w:type="pct"/>
            <w:vMerge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097" w:rsidRPr="0095512A" w:rsidTr="00716B90">
        <w:trPr>
          <w:trHeight w:val="1445"/>
        </w:trPr>
        <w:tc>
          <w:tcPr>
            <w:tcW w:w="1010" w:type="pct"/>
            <w:vMerge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2" w:type="pct"/>
            <w:gridSpan w:val="2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097" w:rsidRPr="0095512A" w:rsidTr="00716B90">
        <w:trPr>
          <w:trHeight w:val="655"/>
        </w:trPr>
        <w:tc>
          <w:tcPr>
            <w:tcW w:w="1010" w:type="pct"/>
            <w:vMerge w:val="restar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lastRenderedPageBreak/>
              <w:t>Количество изготовленных наглядных материалов (памяток, табличек, объявлений и т.д.) по предупреждению несчастных случаев на водных объектах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 w:val="restar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097" w:rsidRPr="0095512A" w:rsidTr="00716B90">
        <w:trPr>
          <w:trHeight w:val="1170"/>
        </w:trPr>
        <w:tc>
          <w:tcPr>
            <w:tcW w:w="1010" w:type="pct"/>
            <w:vMerge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Шт.</w:t>
            </w:r>
          </w:p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70</w:t>
            </w:r>
          </w:p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Merge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097" w:rsidRPr="0095512A" w:rsidTr="00716B90">
        <w:trPr>
          <w:trHeight w:val="605"/>
        </w:trPr>
        <w:tc>
          <w:tcPr>
            <w:tcW w:w="1010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Степень </w:t>
            </w:r>
            <w:proofErr w:type="gramStart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реализации  программы</w:t>
            </w:r>
            <w:proofErr w:type="gramEnd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СРп</w:t>
            </w:r>
            <w:proofErr w:type="spellEnd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/п)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СРп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/п=∑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95512A">
              <w:rPr>
                <w:i/>
                <w:iCs/>
                <w:color w:val="000000"/>
                <w:sz w:val="24"/>
                <w:szCs w:val="24"/>
              </w:rPr>
              <w:t>ппз:N</w:t>
            </w:r>
            <w:proofErr w:type="spellEnd"/>
            <w:proofErr w:type="gramEnd"/>
            <w:r w:rsidRPr="0095512A">
              <w:rPr>
                <w:i/>
                <w:iCs/>
                <w:color w:val="000000"/>
                <w:sz w:val="24"/>
                <w:szCs w:val="24"/>
              </w:rPr>
              <w:t>, где N-количество индикаторов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pct"/>
            <w:gridSpan w:val="2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0,9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F1097" w:rsidRPr="0095512A" w:rsidTr="00716B90">
        <w:trPr>
          <w:trHeight w:val="690"/>
        </w:trPr>
        <w:tc>
          <w:tcPr>
            <w:tcW w:w="1010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реализации мероприятий программы (</w:t>
            </w:r>
            <w:proofErr w:type="spellStart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СРм</w:t>
            </w:r>
            <w:proofErr w:type="spellEnd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11 </w:t>
            </w:r>
          </w:p>
        </w:tc>
        <w:tc>
          <w:tcPr>
            <w:tcW w:w="742" w:type="pct"/>
            <w:gridSpan w:val="2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F1097" w:rsidRPr="0095512A" w:rsidTr="00716B90">
        <w:trPr>
          <w:trHeight w:val="792"/>
        </w:trPr>
        <w:tc>
          <w:tcPr>
            <w:tcW w:w="1010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Мв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11</w:t>
            </w:r>
          </w:p>
        </w:tc>
        <w:tc>
          <w:tcPr>
            <w:tcW w:w="742" w:type="pct"/>
            <w:gridSpan w:val="2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F1097" w:rsidRPr="0095512A" w:rsidTr="00716B90">
        <w:trPr>
          <w:trHeight w:val="1028"/>
        </w:trPr>
        <w:tc>
          <w:tcPr>
            <w:tcW w:w="1010" w:type="pct"/>
            <w:vMerge w:val="restart"/>
            <w:shd w:val="clear" w:color="auto" w:fill="auto"/>
            <w:hideMark/>
          </w:tcPr>
          <w:p w:rsidR="009F1097" w:rsidRPr="0095512A" w:rsidRDefault="009F1097" w:rsidP="00716B9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соответствия запланированному уровню затрат (</w:t>
            </w:r>
            <w:proofErr w:type="spellStart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Ссуз</w:t>
            </w:r>
            <w:proofErr w:type="spellEnd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Предусмотренные муниципальной программой в редакции на 31 декабря отчетного года расходы на реализацию подпрограммы без учета </w:t>
            </w:r>
            <w:r w:rsidRPr="0095512A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расходов </w:t>
            </w:r>
            <w:proofErr w:type="gramStart"/>
            <w:r w:rsidRPr="0095512A">
              <w:rPr>
                <w:i/>
                <w:iCs/>
                <w:color w:val="000000"/>
                <w:sz w:val="24"/>
                <w:szCs w:val="24"/>
              </w:rPr>
              <w:t>осуществляемых за счет межбюджетных трансфертов</w:t>
            </w:r>
            <w:proofErr w:type="gramEnd"/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 имеющих целевое назначение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Зп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74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</w:p>
        </w:tc>
      </w:tr>
      <w:tr w:rsidR="009F1097" w:rsidRPr="0095512A" w:rsidTr="00716B90">
        <w:trPr>
          <w:trHeight w:val="1274"/>
        </w:trPr>
        <w:tc>
          <w:tcPr>
            <w:tcW w:w="1010" w:type="pct"/>
            <w:vMerge/>
            <w:shd w:val="clear" w:color="auto" w:fill="auto"/>
            <w:vAlign w:val="center"/>
            <w:hideMark/>
          </w:tcPr>
          <w:p w:rsidR="009F1097" w:rsidRPr="0095512A" w:rsidRDefault="009F1097" w:rsidP="00716B9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</w:t>
            </w:r>
            <w:proofErr w:type="gramStart"/>
            <w:r w:rsidRPr="0095512A">
              <w:rPr>
                <w:i/>
                <w:iCs/>
                <w:color w:val="000000"/>
                <w:sz w:val="24"/>
                <w:szCs w:val="24"/>
              </w:rPr>
              <w:t>назначение  (</w:t>
            </w:r>
            <w:proofErr w:type="spellStart"/>
            <w:proofErr w:type="gramEnd"/>
            <w:r w:rsidRPr="0095512A">
              <w:rPr>
                <w:i/>
                <w:iCs/>
                <w:color w:val="000000"/>
                <w:sz w:val="24"/>
                <w:szCs w:val="24"/>
              </w:rPr>
              <w:t>Зф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248,6</w:t>
            </w: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</w:p>
        </w:tc>
      </w:tr>
      <w:tr w:rsidR="009F1097" w:rsidRPr="0095512A" w:rsidTr="00716B90">
        <w:trPr>
          <w:trHeight w:val="1019"/>
        </w:trPr>
        <w:tc>
          <w:tcPr>
            <w:tcW w:w="1010" w:type="pct"/>
            <w:vMerge/>
            <w:shd w:val="clear" w:color="auto" w:fill="auto"/>
            <w:vAlign w:val="center"/>
            <w:hideMark/>
          </w:tcPr>
          <w:p w:rsidR="009F1097" w:rsidRPr="0095512A" w:rsidRDefault="009F1097" w:rsidP="00716B9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Предусмотренные сводной бюджетной росписью на 31 </w:t>
            </w:r>
            <w:proofErr w:type="gramStart"/>
            <w:r w:rsidRPr="0095512A">
              <w:rPr>
                <w:i/>
                <w:iCs/>
                <w:color w:val="000000"/>
                <w:sz w:val="24"/>
                <w:szCs w:val="24"/>
              </w:rPr>
              <w:t>декабря  отчетного</w:t>
            </w:r>
            <w:proofErr w:type="gramEnd"/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МБп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</w:p>
        </w:tc>
      </w:tr>
      <w:tr w:rsidR="009F1097" w:rsidRPr="0095512A" w:rsidTr="00716B90">
        <w:trPr>
          <w:trHeight w:val="1111"/>
        </w:trPr>
        <w:tc>
          <w:tcPr>
            <w:tcW w:w="1010" w:type="pct"/>
            <w:vMerge/>
            <w:shd w:val="clear" w:color="auto" w:fill="auto"/>
            <w:vAlign w:val="center"/>
            <w:hideMark/>
          </w:tcPr>
          <w:p w:rsidR="009F1097" w:rsidRPr="0095512A" w:rsidRDefault="009F1097" w:rsidP="00716B9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Фактически произведенные кассовые расходы на реализацию подпрограммы за счет </w:t>
            </w:r>
            <w:proofErr w:type="gramStart"/>
            <w:r w:rsidRPr="0095512A">
              <w:rPr>
                <w:i/>
                <w:iCs/>
                <w:color w:val="000000"/>
                <w:sz w:val="24"/>
                <w:szCs w:val="24"/>
              </w:rPr>
              <w:t>поступивших межбюджетных трансфертов</w:t>
            </w:r>
            <w:proofErr w:type="gramEnd"/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 имеющих целевое назначение в отчетном финансовом году (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МБф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</w:p>
        </w:tc>
      </w:tr>
      <w:tr w:rsidR="009F1097" w:rsidRPr="0095512A" w:rsidTr="00716B90">
        <w:trPr>
          <w:trHeight w:val="1106"/>
        </w:trPr>
        <w:tc>
          <w:tcPr>
            <w:tcW w:w="1010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Оценка эффективности использования бюджетных средств (</w:t>
            </w:r>
            <w:proofErr w:type="spellStart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=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СРм-Ссуз</w:t>
            </w:r>
            <w:proofErr w:type="spellEnd"/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pct"/>
            <w:gridSpan w:val="2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 xml:space="preserve">Если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&gt;=0,то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принимаем равным 1;                                              если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от -0,1 до 0, то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принимаем равным 0,9;                                если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от -0,2 до -0,1, то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принимаем равным 0,8;                                   если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от -0,3 до -0,2, то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принимаем равным 0,7;                              если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от -0,4 до -0,3, то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принимаем равным 0,6;                           если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от -0,5 до -0,4, то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принимаем равным 0,5;                                 если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менее -0,5, то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 принимаем равным 0;</w:t>
            </w:r>
          </w:p>
        </w:tc>
      </w:tr>
      <w:tr w:rsidR="009F1097" w:rsidRPr="0095512A" w:rsidTr="00716B90">
        <w:trPr>
          <w:trHeight w:val="1222"/>
        </w:trPr>
        <w:tc>
          <w:tcPr>
            <w:tcW w:w="1010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Эффективность реализации программы (</w:t>
            </w:r>
            <w:proofErr w:type="spellStart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ЭРп</w:t>
            </w:r>
            <w:proofErr w:type="spellEnd"/>
            <w:r w:rsidRPr="0095512A">
              <w:rPr>
                <w:b/>
                <w:bCs/>
                <w:i/>
                <w:iCs/>
                <w:color w:val="000000"/>
                <w:sz w:val="24"/>
                <w:szCs w:val="24"/>
              </w:rPr>
              <w:t>/п)</w:t>
            </w:r>
          </w:p>
        </w:tc>
        <w:tc>
          <w:tcPr>
            <w:tcW w:w="974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ЭРп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/п=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СРп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>/п*</w:t>
            </w:r>
            <w:proofErr w:type="spellStart"/>
            <w:r w:rsidRPr="0095512A">
              <w:rPr>
                <w:i/>
                <w:iCs/>
                <w:color w:val="000000"/>
                <w:sz w:val="24"/>
                <w:szCs w:val="24"/>
              </w:rPr>
              <w:t>Эис</w:t>
            </w:r>
            <w:proofErr w:type="spellEnd"/>
            <w:r w:rsidRPr="0095512A">
              <w:rPr>
                <w:i/>
                <w:i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742" w:type="pct"/>
            <w:gridSpan w:val="2"/>
            <w:shd w:val="clear" w:color="auto" w:fill="auto"/>
            <w:noWrap/>
            <w:vAlign w:val="center"/>
            <w:hideMark/>
          </w:tcPr>
          <w:p w:rsidR="009F1097" w:rsidRPr="0095512A" w:rsidRDefault="009F1097" w:rsidP="00716B90">
            <w:pPr>
              <w:jc w:val="center"/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9F1097" w:rsidRPr="0095512A" w:rsidRDefault="009F1097" w:rsidP="00716B90">
            <w:pPr>
              <w:rPr>
                <w:color w:val="000000"/>
                <w:sz w:val="24"/>
                <w:szCs w:val="24"/>
              </w:rPr>
            </w:pPr>
            <w:r w:rsidRPr="0095512A">
              <w:rPr>
                <w:color w:val="000000"/>
                <w:sz w:val="24"/>
                <w:szCs w:val="24"/>
              </w:rPr>
              <w:t xml:space="preserve">Если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>/п&gt;0,9, то эффективность-</w:t>
            </w:r>
            <w:proofErr w:type="gramStart"/>
            <w:r w:rsidRPr="0095512A">
              <w:rPr>
                <w:color w:val="000000"/>
                <w:sz w:val="24"/>
                <w:szCs w:val="24"/>
              </w:rPr>
              <w:t xml:space="preserve">ВЫСОКАЯ;   </w:t>
            </w:r>
            <w:proofErr w:type="gramEnd"/>
            <w:r w:rsidRPr="0095512A">
              <w:rPr>
                <w:color w:val="000000"/>
                <w:sz w:val="24"/>
                <w:szCs w:val="24"/>
              </w:rPr>
              <w:t xml:space="preserve">                                       Если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/п от 0,8-0,9, то эффективность - СРЕДНЯЯ;                         Если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 xml:space="preserve">/п от 0,7-0,8, то эффективность - УДОВЛЕТВОРИТЕЛЬНАЯ;                           Если </w:t>
            </w:r>
            <w:proofErr w:type="spellStart"/>
            <w:r w:rsidRPr="0095512A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95512A">
              <w:rPr>
                <w:color w:val="000000"/>
                <w:sz w:val="24"/>
                <w:szCs w:val="24"/>
              </w:rPr>
              <w:t>/п менее 0,7, то  подпрограмма НЕУДОВЛЕТВОРИТЕЛЬНАЯ.</w:t>
            </w:r>
          </w:p>
        </w:tc>
      </w:tr>
    </w:tbl>
    <w:p w:rsidR="009F1097" w:rsidRDefault="009F1097" w:rsidP="009F1097"/>
    <w:p w:rsidR="009F1097" w:rsidRDefault="009F1097" w:rsidP="009F1097"/>
    <w:p w:rsidR="009F1097" w:rsidRDefault="009F1097" w:rsidP="009F1097"/>
    <w:p w:rsidR="009F1097" w:rsidRDefault="009F1097" w:rsidP="009F1097"/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1873"/>
        <w:gridCol w:w="3586"/>
        <w:gridCol w:w="1718"/>
        <w:gridCol w:w="690"/>
        <w:gridCol w:w="847"/>
        <w:gridCol w:w="1285"/>
        <w:gridCol w:w="1390"/>
        <w:gridCol w:w="1209"/>
        <w:gridCol w:w="1531"/>
        <w:gridCol w:w="1331"/>
      </w:tblGrid>
      <w:tr w:rsidR="009F1097" w:rsidRPr="00A8035A" w:rsidTr="00716B90">
        <w:trPr>
          <w:trHeight w:val="1050"/>
        </w:trPr>
        <w:tc>
          <w:tcPr>
            <w:tcW w:w="15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097" w:rsidRDefault="009F1097" w:rsidP="00716B90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9F1097" w:rsidRDefault="009F1097" w:rsidP="00716B90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9F1097" w:rsidRDefault="009F1097" w:rsidP="00716B90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9F1097" w:rsidRDefault="009F1097" w:rsidP="00716B90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9F1097" w:rsidRDefault="009F1097" w:rsidP="00716B90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9F1097" w:rsidRDefault="009F1097" w:rsidP="00716B9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A16838">
              <w:rPr>
                <w:b/>
                <w:color w:val="000000"/>
                <w:sz w:val="32"/>
                <w:szCs w:val="32"/>
              </w:rPr>
              <w:lastRenderedPageBreak/>
              <w:t xml:space="preserve">Отчет об использовании бюджетных ассигнований на реализацию муниципальной программы </w:t>
            </w:r>
          </w:p>
          <w:p w:rsidR="009F1097" w:rsidRPr="00A16838" w:rsidRDefault="009F1097" w:rsidP="00716B9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за 2021</w:t>
            </w:r>
            <w:r w:rsidRPr="00A16838">
              <w:rPr>
                <w:b/>
                <w:color w:val="000000"/>
                <w:sz w:val="32"/>
                <w:szCs w:val="32"/>
              </w:rPr>
              <w:t>год</w:t>
            </w:r>
          </w:p>
        </w:tc>
      </w:tr>
      <w:tr w:rsidR="009F1097" w:rsidRPr="00A8035A" w:rsidTr="00716B90">
        <w:trPr>
          <w:trHeight w:val="288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</w:p>
        </w:tc>
      </w:tr>
      <w:tr w:rsidR="009F1097" w:rsidRPr="00A8035A" w:rsidTr="00716B90">
        <w:trPr>
          <w:trHeight w:val="67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1097" w:rsidRPr="00A8035A" w:rsidRDefault="009F1097" w:rsidP="00716B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097" w:rsidRPr="00A8035A" w:rsidRDefault="009F1097" w:rsidP="00716B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1097" w:rsidRPr="00A8035A" w:rsidRDefault="009F1097" w:rsidP="00716B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1097" w:rsidRPr="00A8035A" w:rsidRDefault="009F1097" w:rsidP="00716B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1097" w:rsidRPr="00A8035A" w:rsidRDefault="009F1097" w:rsidP="00716B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9F1097" w:rsidRPr="00A8035A" w:rsidTr="00716B90">
        <w:trPr>
          <w:trHeight w:val="1950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097" w:rsidRPr="00A8035A" w:rsidRDefault="009F1097" w:rsidP="00716B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097" w:rsidRPr="00A8035A" w:rsidRDefault="009F1097" w:rsidP="00716B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8035A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097" w:rsidRPr="00A8035A" w:rsidRDefault="009F1097" w:rsidP="00716B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097" w:rsidRPr="00A8035A" w:rsidRDefault="009F1097" w:rsidP="00716B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097" w:rsidRPr="00A8035A" w:rsidRDefault="009F1097" w:rsidP="00716B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097" w:rsidRPr="00A8035A" w:rsidRDefault="009F1097" w:rsidP="00716B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097" w:rsidRPr="00A8035A" w:rsidRDefault="009F1097" w:rsidP="00716B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35A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9F1097" w:rsidRPr="00A8035A" w:rsidTr="00716B90">
        <w:trPr>
          <w:trHeight w:val="288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97" w:rsidRPr="00A8035A" w:rsidRDefault="009F1097" w:rsidP="00716B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97" w:rsidRPr="00A8035A" w:rsidRDefault="009F1097" w:rsidP="00716B90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97" w:rsidRPr="00A8035A" w:rsidRDefault="009F1097" w:rsidP="00716B90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97" w:rsidRPr="00A8035A" w:rsidRDefault="009F1097" w:rsidP="00716B90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97" w:rsidRPr="00A8035A" w:rsidRDefault="009F1097" w:rsidP="00716B90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97" w:rsidRPr="00A8035A" w:rsidRDefault="009F1097" w:rsidP="00716B90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97" w:rsidRPr="00A8035A" w:rsidRDefault="009F1097" w:rsidP="00716B90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97" w:rsidRPr="00A8035A" w:rsidRDefault="009F1097" w:rsidP="00716B90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97" w:rsidRPr="00A8035A" w:rsidRDefault="009F1097" w:rsidP="00716B90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97" w:rsidRPr="00A8035A" w:rsidRDefault="009F1097" w:rsidP="00716B90">
            <w:pPr>
              <w:jc w:val="center"/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F1097" w:rsidRPr="00A8035A" w:rsidTr="00716B90">
        <w:trPr>
          <w:trHeight w:val="552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097" w:rsidRPr="00A8035A" w:rsidRDefault="009F1097" w:rsidP="00716B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97" w:rsidRPr="00A8035A" w:rsidRDefault="009F1097" w:rsidP="00716B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«</w:t>
            </w:r>
            <w:proofErr w:type="gramStart"/>
            <w:r w:rsidRPr="00A8035A">
              <w:rPr>
                <w:b/>
                <w:bCs/>
                <w:color w:val="000000"/>
                <w:sz w:val="22"/>
                <w:szCs w:val="22"/>
              </w:rPr>
              <w:t>Развитие  системы</w:t>
            </w:r>
            <w:proofErr w:type="gramEnd"/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  гражданской  обороны, пожарной  безопасности,  безопасности  на  водных  объектах, защиты  населения  от  чрезвычайных  ситуаций  и  снижения  рисков  их  возникновения на  территории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Болдыревского</w:t>
            </w:r>
            <w:proofErr w:type="spellEnd"/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A8035A">
              <w:rPr>
                <w:b/>
                <w:bCs/>
                <w:color w:val="000000"/>
                <w:sz w:val="22"/>
                <w:szCs w:val="22"/>
              </w:rPr>
              <w:t>Ташлинского</w:t>
            </w:r>
            <w:proofErr w:type="spellEnd"/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 района </w:t>
            </w:r>
            <w:proofErr w:type="spellStart"/>
            <w:r w:rsidRPr="00A8035A">
              <w:rPr>
                <w:b/>
                <w:bCs/>
                <w:color w:val="000000"/>
                <w:sz w:val="22"/>
                <w:szCs w:val="22"/>
              </w:rPr>
              <w:t>Оренбурсгко</w:t>
            </w:r>
            <w:r>
              <w:rPr>
                <w:b/>
                <w:bCs/>
                <w:color w:val="000000"/>
                <w:sz w:val="22"/>
                <w:szCs w:val="22"/>
              </w:rPr>
              <w:t>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области  на 2019-2024</w:t>
            </w:r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 гг.»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293,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293,0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257,6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248,6</w:t>
            </w:r>
          </w:p>
        </w:tc>
      </w:tr>
      <w:tr w:rsidR="009F1097" w:rsidRPr="00A8035A" w:rsidTr="00716B90">
        <w:trPr>
          <w:trHeight w:val="2625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A8035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248,6</w:t>
            </w:r>
          </w:p>
        </w:tc>
      </w:tr>
      <w:tr w:rsidR="009F1097" w:rsidRPr="00A8035A" w:rsidTr="00716B90">
        <w:trPr>
          <w:trHeight w:val="552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97" w:rsidRPr="00A8035A" w:rsidRDefault="009F1097" w:rsidP="00716B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97" w:rsidRPr="00A8035A" w:rsidRDefault="009F1097" w:rsidP="00716B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«Развитие системы гражданской обороны»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всего, в том </w:t>
            </w:r>
            <w:proofErr w:type="gramStart"/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числе:   </w:t>
            </w:r>
            <w:proofErr w:type="gramEnd"/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           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097" w:rsidRDefault="009F1097" w:rsidP="00716B90">
            <w:r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b/>
                <w:bCs/>
                <w:sz w:val="22"/>
                <w:szCs w:val="22"/>
              </w:rPr>
            </w:pPr>
            <w:r w:rsidRPr="00594C0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b/>
                <w:bCs/>
                <w:sz w:val="22"/>
                <w:szCs w:val="22"/>
              </w:rPr>
            </w:pPr>
            <w:r w:rsidRPr="00594C0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F1097" w:rsidRPr="00A8035A" w:rsidTr="00716B90">
        <w:trPr>
          <w:trHeight w:val="840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A8035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097" w:rsidRDefault="009F1097" w:rsidP="00716B90">
            <w:r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01 0 01 00000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sz w:val="22"/>
                <w:szCs w:val="22"/>
              </w:rPr>
            </w:pPr>
            <w:r w:rsidRPr="00594C05">
              <w:rPr>
                <w:sz w:val="22"/>
                <w:szCs w:val="22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sz w:val="22"/>
                <w:szCs w:val="22"/>
              </w:rPr>
            </w:pPr>
            <w:r w:rsidRPr="00594C05">
              <w:rPr>
                <w:sz w:val="22"/>
                <w:szCs w:val="22"/>
              </w:rPr>
              <w:t>0</w:t>
            </w:r>
          </w:p>
        </w:tc>
      </w:tr>
      <w:tr w:rsidR="009F1097" w:rsidRPr="00A8035A" w:rsidTr="00716B90">
        <w:trPr>
          <w:trHeight w:val="552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97" w:rsidRPr="00A8035A" w:rsidRDefault="009F1097" w:rsidP="00716B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2.Основное мероприятие</w:t>
            </w: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97" w:rsidRPr="00A8035A" w:rsidRDefault="009F1097" w:rsidP="00716B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«Предупреждение и ликвидация чрезвычайных ситуаций </w:t>
            </w:r>
            <w:r w:rsidRPr="00A8035A">
              <w:rPr>
                <w:b/>
                <w:bCs/>
                <w:color w:val="000000"/>
                <w:sz w:val="22"/>
                <w:szCs w:val="22"/>
              </w:rPr>
              <w:lastRenderedPageBreak/>
              <w:t>природного и техногенного характера»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всего, в том </w:t>
            </w:r>
            <w:proofErr w:type="gramStart"/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числе:   </w:t>
            </w:r>
            <w:proofErr w:type="gramEnd"/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           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097" w:rsidRDefault="009F1097" w:rsidP="00716B90">
            <w:r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F1097" w:rsidRPr="00A8035A" w:rsidTr="00716B90">
        <w:trPr>
          <w:trHeight w:val="840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A8035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097" w:rsidRDefault="009F1097" w:rsidP="00716B90">
            <w:r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01 0 02 00000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F1097" w:rsidRPr="00A8035A" w:rsidTr="00716B90">
        <w:trPr>
          <w:trHeight w:val="552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97" w:rsidRPr="00A8035A" w:rsidRDefault="009F1097" w:rsidP="00716B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lastRenderedPageBreak/>
              <w:t>3.Основное мероприятие</w:t>
            </w: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97" w:rsidRPr="00A8035A" w:rsidRDefault="009F1097" w:rsidP="00716B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«Первичные меры пожарной безопасности </w:t>
            </w:r>
            <w:proofErr w:type="gramStart"/>
            <w:r w:rsidRPr="00A8035A">
              <w:rPr>
                <w:b/>
                <w:bCs/>
                <w:color w:val="000000"/>
                <w:sz w:val="22"/>
                <w:szCs w:val="22"/>
              </w:rPr>
              <w:t>в  поселении</w:t>
            </w:r>
            <w:proofErr w:type="gramEnd"/>
            <w:r w:rsidRPr="00A8035A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всего, в том </w:t>
            </w:r>
            <w:proofErr w:type="gramStart"/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числе:   </w:t>
            </w:r>
            <w:proofErr w:type="gramEnd"/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           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097" w:rsidRDefault="009F1097" w:rsidP="00716B90">
            <w:r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257,6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248,6</w:t>
            </w:r>
          </w:p>
        </w:tc>
      </w:tr>
      <w:tr w:rsidR="009F1097" w:rsidRPr="00A8035A" w:rsidTr="00716B90">
        <w:trPr>
          <w:trHeight w:val="1275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A8035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097" w:rsidRDefault="009F1097" w:rsidP="00716B90">
            <w:r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01 0 03 00000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248,6</w:t>
            </w:r>
          </w:p>
        </w:tc>
      </w:tr>
      <w:tr w:rsidR="009F1097" w:rsidRPr="00A8035A" w:rsidTr="00716B90">
        <w:trPr>
          <w:trHeight w:val="552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97" w:rsidRPr="00A8035A" w:rsidRDefault="009F1097" w:rsidP="00716B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4.Основное мероприятие</w:t>
            </w: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97" w:rsidRPr="00A8035A" w:rsidRDefault="009F1097" w:rsidP="00716B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«Обеспечение безопасности людей на водных объектах»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всего, в том </w:t>
            </w:r>
            <w:proofErr w:type="gramStart"/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числе:   </w:t>
            </w:r>
            <w:proofErr w:type="gramEnd"/>
            <w:r w:rsidRPr="00A8035A">
              <w:rPr>
                <w:b/>
                <w:bCs/>
                <w:color w:val="000000"/>
                <w:sz w:val="22"/>
                <w:szCs w:val="22"/>
              </w:rPr>
              <w:t xml:space="preserve">           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097" w:rsidRDefault="009F1097" w:rsidP="00716B90">
            <w:r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035A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rPr>
                <w:b/>
                <w:bCs/>
                <w:sz w:val="22"/>
                <w:szCs w:val="22"/>
              </w:rPr>
            </w:pPr>
            <w:r w:rsidRPr="00594C05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b/>
                <w:bCs/>
                <w:sz w:val="22"/>
                <w:szCs w:val="22"/>
              </w:rPr>
            </w:pPr>
            <w:r w:rsidRPr="00594C0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b/>
                <w:bCs/>
                <w:sz w:val="22"/>
                <w:szCs w:val="22"/>
              </w:rPr>
            </w:pPr>
            <w:r w:rsidRPr="00594C0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b/>
                <w:bCs/>
                <w:sz w:val="22"/>
                <w:szCs w:val="22"/>
              </w:rPr>
            </w:pPr>
            <w:r w:rsidRPr="00594C0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F1097" w:rsidRPr="00A8035A" w:rsidTr="00716B90">
        <w:trPr>
          <w:trHeight w:val="840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097" w:rsidRPr="00A8035A" w:rsidRDefault="009F1097" w:rsidP="00716B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A8035A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097" w:rsidRDefault="009F1097" w:rsidP="00716B90">
            <w:r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color w:val="000000"/>
                <w:sz w:val="22"/>
                <w:szCs w:val="22"/>
              </w:rPr>
            </w:pPr>
            <w:r w:rsidRPr="00A8035A">
              <w:rPr>
                <w:color w:val="000000"/>
                <w:sz w:val="22"/>
                <w:szCs w:val="22"/>
              </w:rPr>
              <w:t>01 0 04 00000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sz w:val="22"/>
                <w:szCs w:val="22"/>
              </w:rPr>
            </w:pPr>
            <w:r w:rsidRPr="00594C05"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sz w:val="22"/>
                <w:szCs w:val="22"/>
              </w:rPr>
            </w:pPr>
            <w:r w:rsidRPr="00594C05">
              <w:rPr>
                <w:sz w:val="22"/>
                <w:szCs w:val="22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sz w:val="22"/>
                <w:szCs w:val="22"/>
              </w:rPr>
            </w:pPr>
            <w:r w:rsidRPr="00594C05">
              <w:rPr>
                <w:sz w:val="22"/>
                <w:szCs w:val="22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97" w:rsidRPr="00594C05" w:rsidRDefault="009F1097" w:rsidP="00716B90">
            <w:pPr>
              <w:jc w:val="right"/>
              <w:rPr>
                <w:sz w:val="22"/>
                <w:szCs w:val="22"/>
              </w:rPr>
            </w:pPr>
            <w:r w:rsidRPr="00594C05">
              <w:rPr>
                <w:sz w:val="22"/>
                <w:szCs w:val="22"/>
              </w:rPr>
              <w:t>0</w:t>
            </w:r>
          </w:p>
        </w:tc>
      </w:tr>
      <w:tr w:rsidR="009F1097" w:rsidRPr="00A8035A" w:rsidTr="00716B90">
        <w:trPr>
          <w:trHeight w:val="288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F1097" w:rsidRPr="00A8035A" w:rsidTr="00716B90">
        <w:trPr>
          <w:trHeight w:val="288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F1097" w:rsidRPr="00A8035A" w:rsidTr="00716B90">
        <w:trPr>
          <w:trHeight w:val="288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097" w:rsidRPr="00A8035A" w:rsidRDefault="009F1097" w:rsidP="00716B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F1097" w:rsidRDefault="009F1097" w:rsidP="009F1097"/>
    <w:p w:rsidR="009F1097" w:rsidRDefault="009F1097" w:rsidP="009F1097"/>
    <w:p w:rsidR="009F1097" w:rsidRDefault="009F1097" w:rsidP="009F1097"/>
    <w:p w:rsidR="009F1097" w:rsidRDefault="009F1097" w:rsidP="009F1097"/>
    <w:p w:rsidR="009F1097" w:rsidRDefault="009F1097" w:rsidP="009F1097"/>
    <w:p w:rsidR="009F1097" w:rsidRDefault="009F1097" w:rsidP="009F1097"/>
    <w:p w:rsidR="009F1097" w:rsidRDefault="009F1097" w:rsidP="009F1097"/>
    <w:p w:rsidR="009F1097" w:rsidRDefault="009F1097" w:rsidP="009F1097"/>
    <w:p w:rsidR="009F1097" w:rsidRDefault="009F1097" w:rsidP="009F1097"/>
    <w:p w:rsidR="009F1097" w:rsidRDefault="009F1097" w:rsidP="009F1097"/>
    <w:p w:rsidR="009F1097" w:rsidRDefault="009F1097" w:rsidP="009F1097"/>
    <w:p w:rsidR="009F1097" w:rsidRDefault="009F1097" w:rsidP="009F1097"/>
    <w:p w:rsidR="009F1097" w:rsidRDefault="009F1097" w:rsidP="009F1097"/>
    <w:p w:rsidR="009F1097" w:rsidRDefault="009F1097" w:rsidP="009F1097"/>
    <w:p w:rsidR="009F1097" w:rsidRDefault="009F1097" w:rsidP="009F1097"/>
    <w:p w:rsidR="009F1097" w:rsidRDefault="009F1097" w:rsidP="009F1097"/>
    <w:p w:rsidR="009F1097" w:rsidRDefault="009F1097" w:rsidP="009F1097"/>
    <w:p w:rsidR="009F1097" w:rsidRDefault="009F1097" w:rsidP="009F1097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  <w:sectPr w:rsidR="009F1097" w:rsidSect="00744C64">
          <w:pgSz w:w="16838" w:h="11906" w:orient="landscape"/>
          <w:pgMar w:top="567" w:right="567" w:bottom="1701" w:left="1134" w:header="567" w:footer="567" w:gutter="0"/>
          <w:cols w:space="720"/>
          <w:docGrid w:linePitch="360"/>
        </w:sectPr>
      </w:pPr>
    </w:p>
    <w:p w:rsidR="009F1097" w:rsidRDefault="009F1097" w:rsidP="009F1097"/>
    <w:p w:rsidR="00AC4FDA" w:rsidRDefault="00AC4FDA"/>
    <w:sectPr w:rsidR="00AC4FDA" w:rsidSect="00744C64">
      <w:pgSz w:w="16838" w:h="11906" w:orient="landscape"/>
      <w:pgMar w:top="567" w:right="567" w:bottom="1701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B5"/>
    <w:rsid w:val="003E5482"/>
    <w:rsid w:val="005528B5"/>
    <w:rsid w:val="005804D6"/>
    <w:rsid w:val="009F1097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A12A9-B1F4-4C1A-8D00-12C142F4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F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9F109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9F109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F1097"/>
  </w:style>
  <w:style w:type="character" w:customStyle="1" w:styleId="apple-converted-space">
    <w:name w:val="apple-converted-space"/>
    <w:basedOn w:val="a0"/>
    <w:rsid w:val="009F1097"/>
  </w:style>
  <w:style w:type="table" w:styleId="a3">
    <w:name w:val="Table Grid"/>
    <w:basedOn w:val="a1"/>
    <w:rsid w:val="009F10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1690</Words>
  <Characters>9636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2022-04-19T04:51:00Z</dcterms:created>
  <dcterms:modified xsi:type="dcterms:W3CDTF">2022-04-19T04:56:00Z</dcterms:modified>
</cp:coreProperties>
</file>